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="黑体" w:hAnsi="黑体" w:eastAsia="黑体" w:cs="仿宋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/>
          <w:bCs/>
          <w:kern w:val="0"/>
          <w:sz w:val="32"/>
          <w:szCs w:val="32"/>
        </w:rPr>
        <w:t>各俱乐部（单位）注册与运动员报名方法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ind w:firstLine="600" w:firstLineChars="200"/>
        <w:rPr>
          <w:rFonts w:ascii="宋体"/>
          <w:color w:val="000000"/>
          <w:sz w:val="24"/>
          <w:shd w:val="clear" w:color="auto" w:fill="FEFCF5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下载斤斗云健身用户版。下载二维码：</w:t>
      </w:r>
    </w:p>
    <w:p>
      <w:pPr>
        <w:spacing w:line="400" w:lineRule="exact"/>
        <w:rPr>
          <w:rFonts w:ascii="宋体"/>
          <w:color w:val="000000"/>
          <w:sz w:val="24"/>
          <w:shd w:val="clear" w:color="auto" w:fill="FEFCF5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1647825</wp:posOffset>
            </wp:positionV>
            <wp:extent cx="1838325" cy="1819275"/>
            <wp:effectExtent l="0" t="0" r="9525" b="9525"/>
            <wp:wrapSquare wrapText="bothSides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ascii="宋体"/>
          <w:color w:val="000000"/>
          <w:sz w:val="24"/>
          <w:shd w:val="clear" w:color="auto" w:fill="FEFCF5"/>
        </w:rPr>
      </w:pPr>
    </w:p>
    <w:p>
      <w:pPr>
        <w:spacing w:line="400" w:lineRule="exact"/>
        <w:ind w:firstLine="480" w:firstLineChars="200"/>
        <w:rPr>
          <w:rFonts w:ascii="宋体"/>
          <w:color w:val="000000"/>
          <w:sz w:val="24"/>
          <w:shd w:val="clear" w:color="auto" w:fill="FEFCF5"/>
        </w:rPr>
      </w:pPr>
    </w:p>
    <w:p>
      <w:pPr>
        <w:spacing w:line="400" w:lineRule="exact"/>
        <w:ind w:firstLine="480" w:firstLineChars="200"/>
        <w:rPr>
          <w:rFonts w:ascii="宋体"/>
          <w:color w:val="000000"/>
          <w:sz w:val="24"/>
          <w:shd w:val="clear" w:color="auto" w:fill="FEFCF5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苹果端下载地址：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https://itunes.apple.com/cn/app/%E6%96%A4%E6%96%97%E4%B</w:t>
      </w:r>
      <w:r>
        <w:fldChar w:fldCharType="begin"/>
      </w:r>
      <w:r>
        <w:instrText xml:space="preserve"> HYPERLINK "https://itunes.apple.com/cn/app/%E6%96%A4%E6%96%97%E4%BA%91%E5%81%A5%E8%BA%AB/id1296160559?mt=8" </w:instrText>
      </w:r>
      <w:r>
        <w:fldChar w:fldCharType="separate"/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A%91%E5%81%A5%E8%BA%AB/id1296160559?mt=8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fldChar w:fldCharType="end"/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Android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端腾讯应用宝下载地址：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fldChar w:fldCharType="begin"/>
      </w:r>
      <w:r>
        <w:instrText xml:space="preserve"> HYPERLINK "http://a.app.qq.com/o/simple.jsp?pkgname=com.realmtech.healthy" </w:instrText>
      </w:r>
      <w:r>
        <w:fldChar w:fldCharType="separate"/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http://a.app.qq.com/o/simple.jsp?pkgname=com.realmtech.healthy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fldChar w:fldCharType="end"/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使用俱乐部账号、密码进行登录。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在账号安全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——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绑定手机号码。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在账号安全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——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设定支付密码。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5.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补全运动员身份证号码和新增运动员。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6.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在赛事列表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—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点击【订购】按钮。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7.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填写领队、教练、联系及其联系方式。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8.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选择运动员。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9.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付款后报名成功。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备注：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1.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图文操作顺序请参考文件“斤斗云健身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APP-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赛事中心注册报名系统运用讲解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V1.2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”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2.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请更新到最新版才能使用俱乐部报名。</w:t>
      </w:r>
    </w:p>
    <w:p>
      <w:pPr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俱乐部账号格式：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tt-010101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3.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如手机号码正确就不需要进行绑定了。</w:t>
      </w:r>
    </w:p>
    <w:p>
      <w:pPr>
        <w:ind w:firstLine="600" w:firstLineChars="2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4.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支付密码是六位数字。</w:t>
      </w:r>
    </w:p>
    <w:p>
      <w:pPr>
        <w:ind w:firstLine="600" w:firstLineChars="200"/>
        <w:rPr>
          <w:rFonts w:ascii="宋体"/>
          <w:sz w:val="24"/>
        </w:rPr>
      </w:pPr>
      <w:r>
        <w:rPr>
          <w:rFonts w:ascii="仿宋" w:hAnsi="仿宋" w:eastAsia="仿宋" w:cs="仿宋"/>
          <w:color w:val="333333"/>
          <w:kern w:val="0"/>
          <w:sz w:val="30"/>
          <w:szCs w:val="30"/>
        </w:rPr>
        <w:t>5.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如账号显示无此用户和登录密码不正确的，请联系斤斗云工作人员张彬添加或修改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,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联系方式：</w:t>
      </w:r>
      <w:r>
        <w:rPr>
          <w:rFonts w:ascii="仿宋" w:hAnsi="仿宋" w:eastAsia="仿宋" w:cs="仿宋"/>
          <w:color w:val="333333"/>
          <w:kern w:val="0"/>
          <w:sz w:val="30"/>
          <w:szCs w:val="30"/>
        </w:rPr>
        <w:t>13386113785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。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FF"/>
          <w:kern w:val="0"/>
          <w:sz w:val="30"/>
          <w:szCs w:val="30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9B"/>
    <w:rsid w:val="000011AC"/>
    <w:rsid w:val="00014433"/>
    <w:rsid w:val="00043F7A"/>
    <w:rsid w:val="000D369E"/>
    <w:rsid w:val="000E0DB4"/>
    <w:rsid w:val="00114F2D"/>
    <w:rsid w:val="0014636A"/>
    <w:rsid w:val="001633BC"/>
    <w:rsid w:val="001812BC"/>
    <w:rsid w:val="00192D5B"/>
    <w:rsid w:val="001977CF"/>
    <w:rsid w:val="001B7CF0"/>
    <w:rsid w:val="001C2C8F"/>
    <w:rsid w:val="00242872"/>
    <w:rsid w:val="0025447C"/>
    <w:rsid w:val="00292AA8"/>
    <w:rsid w:val="003179F4"/>
    <w:rsid w:val="00320D6E"/>
    <w:rsid w:val="00353240"/>
    <w:rsid w:val="003E7DC6"/>
    <w:rsid w:val="004831C8"/>
    <w:rsid w:val="004A64A0"/>
    <w:rsid w:val="004C78D6"/>
    <w:rsid w:val="004E1698"/>
    <w:rsid w:val="004F7A03"/>
    <w:rsid w:val="00507A92"/>
    <w:rsid w:val="00531559"/>
    <w:rsid w:val="00542F50"/>
    <w:rsid w:val="00564333"/>
    <w:rsid w:val="005C3C0B"/>
    <w:rsid w:val="005D00D1"/>
    <w:rsid w:val="005D1C1F"/>
    <w:rsid w:val="005E4B37"/>
    <w:rsid w:val="005E508B"/>
    <w:rsid w:val="00602692"/>
    <w:rsid w:val="00624C9B"/>
    <w:rsid w:val="006537EC"/>
    <w:rsid w:val="00670158"/>
    <w:rsid w:val="006E7C83"/>
    <w:rsid w:val="006F14BB"/>
    <w:rsid w:val="007124A7"/>
    <w:rsid w:val="0073523A"/>
    <w:rsid w:val="007A43A8"/>
    <w:rsid w:val="007A4688"/>
    <w:rsid w:val="007D3871"/>
    <w:rsid w:val="007D77F5"/>
    <w:rsid w:val="007F07CF"/>
    <w:rsid w:val="007F2DCC"/>
    <w:rsid w:val="007F6319"/>
    <w:rsid w:val="00813C8B"/>
    <w:rsid w:val="0088128F"/>
    <w:rsid w:val="008871DC"/>
    <w:rsid w:val="008B4B34"/>
    <w:rsid w:val="008F41F7"/>
    <w:rsid w:val="00914FCC"/>
    <w:rsid w:val="009C5E6A"/>
    <w:rsid w:val="009C6F14"/>
    <w:rsid w:val="009D17B0"/>
    <w:rsid w:val="009F6AB0"/>
    <w:rsid w:val="00A55C58"/>
    <w:rsid w:val="00A60AEC"/>
    <w:rsid w:val="00A769B3"/>
    <w:rsid w:val="00A83B7F"/>
    <w:rsid w:val="00A93C5A"/>
    <w:rsid w:val="00AA3C1B"/>
    <w:rsid w:val="00B55CE4"/>
    <w:rsid w:val="00B577B8"/>
    <w:rsid w:val="00B85879"/>
    <w:rsid w:val="00B96F69"/>
    <w:rsid w:val="00BA00A1"/>
    <w:rsid w:val="00BB6CBD"/>
    <w:rsid w:val="00BD397A"/>
    <w:rsid w:val="00BE1F0B"/>
    <w:rsid w:val="00BE5621"/>
    <w:rsid w:val="00BF0B87"/>
    <w:rsid w:val="00BF2762"/>
    <w:rsid w:val="00BF7C9C"/>
    <w:rsid w:val="00C22C15"/>
    <w:rsid w:val="00C32DEE"/>
    <w:rsid w:val="00C55697"/>
    <w:rsid w:val="00C754D7"/>
    <w:rsid w:val="00C9452F"/>
    <w:rsid w:val="00CD7577"/>
    <w:rsid w:val="00D208AB"/>
    <w:rsid w:val="00D850EA"/>
    <w:rsid w:val="00DA36DE"/>
    <w:rsid w:val="00DB2B31"/>
    <w:rsid w:val="00E3244A"/>
    <w:rsid w:val="00E62584"/>
    <w:rsid w:val="00E64723"/>
    <w:rsid w:val="00F03BC4"/>
    <w:rsid w:val="00F120BB"/>
    <w:rsid w:val="00F22195"/>
    <w:rsid w:val="00F77EE4"/>
    <w:rsid w:val="00FA1846"/>
    <w:rsid w:val="00FA722E"/>
    <w:rsid w:val="00FE51E3"/>
    <w:rsid w:val="03D15F9D"/>
    <w:rsid w:val="05376931"/>
    <w:rsid w:val="05C14408"/>
    <w:rsid w:val="05FA5A64"/>
    <w:rsid w:val="07F30217"/>
    <w:rsid w:val="0BFF50AD"/>
    <w:rsid w:val="0C7E43ED"/>
    <w:rsid w:val="0E120B25"/>
    <w:rsid w:val="0E3401C3"/>
    <w:rsid w:val="105B68D5"/>
    <w:rsid w:val="10805AE3"/>
    <w:rsid w:val="13AE5D74"/>
    <w:rsid w:val="154C1F23"/>
    <w:rsid w:val="160E74E1"/>
    <w:rsid w:val="16FA1C8B"/>
    <w:rsid w:val="1A4669F9"/>
    <w:rsid w:val="1A647140"/>
    <w:rsid w:val="1CF673D4"/>
    <w:rsid w:val="1DA50C72"/>
    <w:rsid w:val="1E7F0772"/>
    <w:rsid w:val="209520CF"/>
    <w:rsid w:val="20A82540"/>
    <w:rsid w:val="23711335"/>
    <w:rsid w:val="23F64AE9"/>
    <w:rsid w:val="25202DBD"/>
    <w:rsid w:val="26D112FE"/>
    <w:rsid w:val="26EE0DB8"/>
    <w:rsid w:val="2A57779B"/>
    <w:rsid w:val="2C294137"/>
    <w:rsid w:val="2C2B0814"/>
    <w:rsid w:val="2C6D30EE"/>
    <w:rsid w:val="2F214471"/>
    <w:rsid w:val="2F7F2696"/>
    <w:rsid w:val="30CB15D6"/>
    <w:rsid w:val="313B58C2"/>
    <w:rsid w:val="31D367ED"/>
    <w:rsid w:val="31E80FA4"/>
    <w:rsid w:val="32C76421"/>
    <w:rsid w:val="33F44F7A"/>
    <w:rsid w:val="36112B64"/>
    <w:rsid w:val="395236D1"/>
    <w:rsid w:val="397E268F"/>
    <w:rsid w:val="3AD07B64"/>
    <w:rsid w:val="3B891F7B"/>
    <w:rsid w:val="3C566A20"/>
    <w:rsid w:val="3CC90BEA"/>
    <w:rsid w:val="3F51455D"/>
    <w:rsid w:val="40AC6D0F"/>
    <w:rsid w:val="40ED4CC1"/>
    <w:rsid w:val="42F77904"/>
    <w:rsid w:val="456A0AEF"/>
    <w:rsid w:val="46FE5D99"/>
    <w:rsid w:val="47AE7E22"/>
    <w:rsid w:val="4A8769E8"/>
    <w:rsid w:val="4CFF5AFD"/>
    <w:rsid w:val="4D0B1060"/>
    <w:rsid w:val="54155A92"/>
    <w:rsid w:val="555062E9"/>
    <w:rsid w:val="56B27A70"/>
    <w:rsid w:val="573B5AFA"/>
    <w:rsid w:val="579D206A"/>
    <w:rsid w:val="59AD5D2D"/>
    <w:rsid w:val="5A642232"/>
    <w:rsid w:val="5AFB1CCF"/>
    <w:rsid w:val="5B78494F"/>
    <w:rsid w:val="5CE4286F"/>
    <w:rsid w:val="60DA25B5"/>
    <w:rsid w:val="610A6CBF"/>
    <w:rsid w:val="6127351A"/>
    <w:rsid w:val="628E1717"/>
    <w:rsid w:val="62D37214"/>
    <w:rsid w:val="657D6841"/>
    <w:rsid w:val="65E74715"/>
    <w:rsid w:val="667C50BC"/>
    <w:rsid w:val="695668EC"/>
    <w:rsid w:val="6CA502F2"/>
    <w:rsid w:val="742D382A"/>
    <w:rsid w:val="79E17386"/>
    <w:rsid w:val="7D413A60"/>
    <w:rsid w:val="7ECB5BF9"/>
    <w:rsid w:val="7F1452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7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12">
    <w:name w:val="Balloon Text Char"/>
    <w:basedOn w:val="7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t_tag"/>
    <w:basedOn w:val="7"/>
    <w:qFormat/>
    <w:uiPriority w:val="99"/>
    <w:rPr>
      <w:rFonts w:cs="Times New Roman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15"/>
    <w:basedOn w:val="7"/>
    <w:qFormat/>
    <w:uiPriority w:val="99"/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8</Pages>
  <Words>480</Words>
  <Characters>2741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2019-09-09T15:32:00Z</dcterms:created>
  <dc:creator>Apple</dc:creator>
  <cp:lastModifiedBy>浙江省体育局信息中心</cp:lastModifiedBy>
  <dcterms:modified xsi:type="dcterms:W3CDTF">2019-09-19T04:29:47Z</dcterms:modified>
  <dc:title>浙江省乒乓球协会文件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