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eastAsia="zh-CN"/>
        </w:rPr>
        <w:t>附件一：</w:t>
      </w:r>
    </w:p>
    <w:p>
      <w:pPr>
        <w:spacing w:line="660" w:lineRule="exact"/>
        <w:jc w:val="left"/>
        <w:rPr>
          <w:rFonts w:hint="eastAsia" w:ascii="黑体" w:hAnsi="黑体" w:eastAsia="黑体" w:cs="黑体"/>
          <w:b/>
          <w:spacing w:val="-11"/>
          <w:sz w:val="36"/>
          <w:szCs w:val="36"/>
        </w:rPr>
      </w:pPr>
    </w:p>
    <w:p>
      <w:pPr>
        <w:spacing w:line="660" w:lineRule="exact"/>
        <w:ind w:firstLine="643" w:firstLineChars="200"/>
        <w:jc w:val="center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2019年浙江省第八届乒乓球等级积分联赛</w:t>
      </w:r>
    </w:p>
    <w:p>
      <w:pPr>
        <w:spacing w:line="660" w:lineRule="exact"/>
        <w:ind w:firstLine="643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(安吉站团体赛)竞赛规程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一、主办单位: 浙江省体育总会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浙江省乒乓球协会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二、承办单位: 安吉县体育总会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三、执行承办单位:安吉县乒乓球协会</w:t>
      </w:r>
    </w:p>
    <w:p>
      <w:pPr>
        <w:spacing w:line="660" w:lineRule="exact"/>
        <w:ind w:firstLine="1280" w:firstLineChars="4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赛事策划单位：浙江畅游体育产业发展有限公司</w:t>
      </w:r>
    </w:p>
    <w:p>
      <w:pPr>
        <w:numPr>
          <w:ilvl w:val="0"/>
          <w:numId w:val="1"/>
        </w:num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参赛单位：浙江省各乒协、俱乐部、企业单位及外省俱乐部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五、竞赛项目：团体等级赛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业余甲B.甲C.甲D.乙A.乙B.乙C共6个级别112支球队。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六、竞赛地点和时间：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（一）比赛地点：安吉龙山体育中心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主馆+副馆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（二）比赛时间：2019年10月19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_GB2312"/>
          <w:sz w:val="32"/>
          <w:szCs w:val="32"/>
        </w:rPr>
        <w:t>—20日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（三）赛程安排：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10月19日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9：00—11：30分在安吉龙山体育中心主馆报到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13：00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开始</w:t>
      </w:r>
      <w:r>
        <w:rPr>
          <w:rFonts w:hint="eastAsia" w:ascii="仿宋" w:hAnsi="仿宋" w:eastAsia="仿宋" w:cs="仿宋_GB2312"/>
          <w:sz w:val="32"/>
          <w:szCs w:val="32"/>
        </w:rPr>
        <w:t>第一阶段比赛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10月20日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8：30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开始</w:t>
      </w:r>
      <w:r>
        <w:rPr>
          <w:rFonts w:hint="eastAsia" w:ascii="仿宋" w:hAnsi="仿宋" w:eastAsia="仿宋" w:cs="仿宋_GB2312"/>
          <w:sz w:val="32"/>
          <w:szCs w:val="32"/>
        </w:rPr>
        <w:t>第二阶段比赛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七、参赛资格：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（一）已预订大会参赛名额的112支队，各参赛队可报领队1名，教练1名，运动员3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_GB2312"/>
          <w:sz w:val="32"/>
          <w:szCs w:val="32"/>
        </w:rPr>
        <w:t>5名，每人限报1支队。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参赛运动员（组织单位预留球队个别运动员除外），限浙乒积分赛内部积分查询系统有数据资料保存的运动员参加（以《浙江省业余乒乓球等级积分联赛团体等级排行榜》为准）。没有定级的，经组委会审核通过，进入相应等级参赛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（三）参赛者必须携带本人第二代身份证或其他有效身份证件，在上场前交临场裁判员，以便核实身份。各队人员如有变更，请在10月18日12点之前提出，参赛资格审查通过后，方可更换名单。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（四）报名及收费：（采用双向自愿自由选择报名法）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    1、每人收取报名费100元（用于部分竞赛开支），大会提供10月19日晚（快餐），用餐地点:安吉龙山体育中心。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    2、报名时间：9月23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日—</w:t>
      </w:r>
      <w:r>
        <w:rPr>
          <w:rFonts w:hint="eastAsia" w:ascii="仿宋" w:hAnsi="仿宋" w:eastAsia="仿宋" w:cs="仿宋_GB2312"/>
          <w:sz w:val="32"/>
          <w:szCs w:val="32"/>
        </w:rPr>
        <w:t>25日按规定提供联系队名、领队及电话、运动员实名、县市、团体定级标准（积分）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。联系人：</w:t>
      </w:r>
      <w:r>
        <w:rPr>
          <w:rFonts w:hint="eastAsia" w:ascii="仿宋" w:hAnsi="仿宋" w:eastAsia="仿宋" w:cs="仿宋_GB2312"/>
          <w:sz w:val="32"/>
          <w:szCs w:val="32"/>
        </w:rPr>
        <w:t>陈平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_GB2312"/>
          <w:sz w:val="32"/>
          <w:szCs w:val="32"/>
        </w:rPr>
        <w:t>微信号Dadao13958603001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60" w:lineRule="exact"/>
        <w:ind w:firstLine="1280" w:firstLineChars="400"/>
        <w:jc w:val="left"/>
        <w:rPr>
          <w:rFonts w:hint="eastAsia" w:ascii="仿宋" w:hAnsi="仿宋" w:eastAsia="仿宋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3、9月25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日—</w:t>
      </w:r>
      <w:r>
        <w:rPr>
          <w:rFonts w:hint="eastAsia" w:ascii="仿宋" w:hAnsi="仿宋" w:eastAsia="仿宋" w:cs="仿宋_GB2312"/>
          <w:sz w:val="32"/>
          <w:szCs w:val="32"/>
        </w:rPr>
        <w:t>26日为参赛资格审核，参赛资格审核通过后，9月26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日—</w:t>
      </w:r>
      <w:r>
        <w:rPr>
          <w:rFonts w:hint="eastAsia" w:ascii="仿宋" w:hAnsi="仿宋" w:eastAsia="仿宋" w:cs="仿宋_GB2312"/>
          <w:sz w:val="32"/>
          <w:szCs w:val="32"/>
        </w:rPr>
        <w:t>28日审核通过(球队)各领队交报名费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收费负责人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sz w:val="32"/>
          <w:szCs w:val="32"/>
        </w:rPr>
        <w:t>安吉乒协，收费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_GB2312"/>
          <w:sz w:val="32"/>
          <w:szCs w:val="32"/>
        </w:rPr>
        <w:t>杨艳萍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微信号13306726022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    4、赛前5—7天（秩序册印制后），各参赛队如需名单变更，须收取服务费每人100元，联系人:黄坤13957583033。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    5、如不能确定参赛者请不要报名和交费。一经交费后，视为确定参赛，如请假不参赛则取消连续后2站的参赛资格。如不请假也不参赛则永久取消参赛资格。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八、竞赛细则和奖励办法：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竞赛方法：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 1、团体赛出场顺序为：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（1）第一场单打：A-X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（2）第二场单打：B-Y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（3）第三场双打：BCDE-XZVW（任选二）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（4）第四场单打：A-Y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（5）第五场单打：CDE-ZVW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比赛采用五场三胜制，每场三盘二胜（11分制）。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  2、比赛第一阶段采用分组单循环赛，第二阶段采用单淘汰赛。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  3、执行“一分钟暂停”和“严禁合力发球”有关规定。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  4、比赛无故迟到15分钟以上者，作弃权处理。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   5、执行《2019版浙乒积分赛（省赛团体项目）参赛运动员定级试行方法及细则》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   6、各参赛运动员严禁穿白色运动服和皮鞋上场比赛，有条件的球队服装统一。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   7、执行浙江省乒乓球协会长胶使用规定。</w:t>
      </w:r>
    </w:p>
    <w:p>
      <w:pPr>
        <w:spacing w:line="660" w:lineRule="exact"/>
        <w:ind w:firstLine="960" w:firstLineChars="3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8、比赛采用“许绍发牌”三星40+无缝白色乒乓球，由合赋公司提供赞助。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（二）奖励办法：为各获奖队颁发奖杯(前三名)、荣誉证书(前八名)和奖金(前八名)。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_GB2312"/>
          <w:sz w:val="32"/>
          <w:szCs w:val="32"/>
        </w:rPr>
        <w:t>业余甲B组(奖励前八名)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第一名:1600元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第二名:800元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并列第三名:400元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并列第五名:200元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_GB2312"/>
          <w:sz w:val="32"/>
          <w:szCs w:val="32"/>
        </w:rPr>
        <w:t>业余甲C组(奖励前八名)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第一名:1000元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第二名:500元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并列第三名:300元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并列第五名:200元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_GB2312"/>
          <w:sz w:val="32"/>
          <w:szCs w:val="32"/>
        </w:rPr>
        <w:t>业余甲D组(奖励前八名)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第一名:600元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第二名:300元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并列第三名:200元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并列第五名:100元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_GB2312"/>
          <w:sz w:val="32"/>
          <w:szCs w:val="32"/>
        </w:rPr>
        <w:t>业余乙A.乙B.乙C(共3组)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各奖励前八名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第一名:500元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第二名:300元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并列第三名:200元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并列第五名:100元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九、注意事项：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参赛运动队、运动员须文明参赛，拍照不得影响运动员比赛、不得使用闪光灯拍照；爱护球馆设施，遵守场馆禁烟规定、清洁卫生规定(生活垃圾自行带出场馆外)；注意防火防盗，自行负责自身财产、物品安全；参加比赛者需身体健康，适宜参加乒乓球竞赛，运动员人身安全、身体健康状况（人身意外保险）均由各参赛队（参赛人员）自行负责，特此告知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（二）报名的各参赛队（人员）均视为同意并自愿遵守以上约定与条款。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（三）未尽事宜另行通知，本次比赛解释权归浙江省乒乓球协会所有。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     报名总负责人：毛礼敏（电话:13958651551）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     名单统计联系人：陈平(电话:13958603001)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    名单变更联系人：黄坤(电话:13957583033)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    收费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联系人</w:t>
      </w:r>
      <w:r>
        <w:rPr>
          <w:rFonts w:hint="eastAsia" w:ascii="仿宋" w:hAnsi="仿宋" w:eastAsia="仿宋" w:cs="仿宋_GB2312"/>
          <w:sz w:val="32"/>
          <w:szCs w:val="32"/>
        </w:rPr>
        <w:t>：杨艳萍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微信号13306726022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    安吉联系人：宣峰(电话:13587270181）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60" w:lineRule="exact"/>
        <w:ind w:firstLine="640" w:firstLineChars="200"/>
        <w:jc w:val="righ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                                                 浙江省乒乓球协会</w:t>
      </w:r>
    </w:p>
    <w:p>
      <w:pPr>
        <w:spacing w:line="660" w:lineRule="exact"/>
        <w:ind w:firstLine="640" w:firstLineChars="200"/>
        <w:jc w:val="righ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                                                    2019年9月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left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91CF"/>
    <w:multiLevelType w:val="singleLevel"/>
    <w:tmpl w:val="3B2091C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F7"/>
    <w:rsid w:val="00033FC3"/>
    <w:rsid w:val="00044865"/>
    <w:rsid w:val="00045CC7"/>
    <w:rsid w:val="000A4D8C"/>
    <w:rsid w:val="000D4199"/>
    <w:rsid w:val="000E215A"/>
    <w:rsid w:val="001C7C14"/>
    <w:rsid w:val="001E3DA1"/>
    <w:rsid w:val="0022520D"/>
    <w:rsid w:val="0026336D"/>
    <w:rsid w:val="002B4EC2"/>
    <w:rsid w:val="00307A22"/>
    <w:rsid w:val="003576A4"/>
    <w:rsid w:val="003F124B"/>
    <w:rsid w:val="0047783C"/>
    <w:rsid w:val="00562BE5"/>
    <w:rsid w:val="00570A74"/>
    <w:rsid w:val="00613C25"/>
    <w:rsid w:val="00674F28"/>
    <w:rsid w:val="00685D09"/>
    <w:rsid w:val="006B37C7"/>
    <w:rsid w:val="00726DA2"/>
    <w:rsid w:val="0073283E"/>
    <w:rsid w:val="007511DA"/>
    <w:rsid w:val="00777F03"/>
    <w:rsid w:val="007C01C9"/>
    <w:rsid w:val="007D0F3F"/>
    <w:rsid w:val="00827EF6"/>
    <w:rsid w:val="00880B35"/>
    <w:rsid w:val="00893ECE"/>
    <w:rsid w:val="008B4A7B"/>
    <w:rsid w:val="008F33FA"/>
    <w:rsid w:val="0090150C"/>
    <w:rsid w:val="00902176"/>
    <w:rsid w:val="00976735"/>
    <w:rsid w:val="00992BAD"/>
    <w:rsid w:val="009D7110"/>
    <w:rsid w:val="009E6C7B"/>
    <w:rsid w:val="00A442B2"/>
    <w:rsid w:val="00AC2B5D"/>
    <w:rsid w:val="00AF7B59"/>
    <w:rsid w:val="00B00796"/>
    <w:rsid w:val="00B0486F"/>
    <w:rsid w:val="00B42043"/>
    <w:rsid w:val="00B85FBE"/>
    <w:rsid w:val="00C16E65"/>
    <w:rsid w:val="00CA17E4"/>
    <w:rsid w:val="00CA4B1A"/>
    <w:rsid w:val="00CA6B1F"/>
    <w:rsid w:val="00CC3602"/>
    <w:rsid w:val="00E71B35"/>
    <w:rsid w:val="00EE6A6D"/>
    <w:rsid w:val="00F06790"/>
    <w:rsid w:val="00F61DF2"/>
    <w:rsid w:val="00F70876"/>
    <w:rsid w:val="00F935AB"/>
    <w:rsid w:val="00FF4356"/>
    <w:rsid w:val="00FF78F7"/>
    <w:rsid w:val="024214AA"/>
    <w:rsid w:val="03202ABE"/>
    <w:rsid w:val="036505A0"/>
    <w:rsid w:val="03AB016F"/>
    <w:rsid w:val="03BC3FBF"/>
    <w:rsid w:val="0502142E"/>
    <w:rsid w:val="05E0524C"/>
    <w:rsid w:val="0624560F"/>
    <w:rsid w:val="069813EA"/>
    <w:rsid w:val="0754682D"/>
    <w:rsid w:val="08F64398"/>
    <w:rsid w:val="0A596D26"/>
    <w:rsid w:val="0B424F52"/>
    <w:rsid w:val="0BD53029"/>
    <w:rsid w:val="0C01569B"/>
    <w:rsid w:val="0C636214"/>
    <w:rsid w:val="0CAB7426"/>
    <w:rsid w:val="0EC27EEE"/>
    <w:rsid w:val="0EF37275"/>
    <w:rsid w:val="0FDA43AB"/>
    <w:rsid w:val="113A669A"/>
    <w:rsid w:val="119F7682"/>
    <w:rsid w:val="12650F8C"/>
    <w:rsid w:val="12874DA0"/>
    <w:rsid w:val="1328230B"/>
    <w:rsid w:val="13BC5341"/>
    <w:rsid w:val="14A0495E"/>
    <w:rsid w:val="14A37563"/>
    <w:rsid w:val="14B409E6"/>
    <w:rsid w:val="1655687D"/>
    <w:rsid w:val="17A163B9"/>
    <w:rsid w:val="181C0213"/>
    <w:rsid w:val="183B67D8"/>
    <w:rsid w:val="18A777C5"/>
    <w:rsid w:val="18E543BB"/>
    <w:rsid w:val="1A311B0A"/>
    <w:rsid w:val="1A405794"/>
    <w:rsid w:val="1AD82D0C"/>
    <w:rsid w:val="1AF200CC"/>
    <w:rsid w:val="1C703C50"/>
    <w:rsid w:val="1C9B39C2"/>
    <w:rsid w:val="1CE156C7"/>
    <w:rsid w:val="1E1C17B7"/>
    <w:rsid w:val="201B10A2"/>
    <w:rsid w:val="20DC196E"/>
    <w:rsid w:val="222B4FDA"/>
    <w:rsid w:val="22A00300"/>
    <w:rsid w:val="247D5B3D"/>
    <w:rsid w:val="256520F8"/>
    <w:rsid w:val="256723BA"/>
    <w:rsid w:val="25C84377"/>
    <w:rsid w:val="26E745A1"/>
    <w:rsid w:val="287A05B5"/>
    <w:rsid w:val="28D45A71"/>
    <w:rsid w:val="293F55E0"/>
    <w:rsid w:val="2B8519F1"/>
    <w:rsid w:val="2BBC20B2"/>
    <w:rsid w:val="2BDD6C3D"/>
    <w:rsid w:val="2CAA0151"/>
    <w:rsid w:val="2CFD6FD3"/>
    <w:rsid w:val="2F436571"/>
    <w:rsid w:val="2FD77399"/>
    <w:rsid w:val="2FDE2147"/>
    <w:rsid w:val="302E3A0D"/>
    <w:rsid w:val="310A07C0"/>
    <w:rsid w:val="31124F03"/>
    <w:rsid w:val="31313F6F"/>
    <w:rsid w:val="314E371D"/>
    <w:rsid w:val="31B85A19"/>
    <w:rsid w:val="31C32299"/>
    <w:rsid w:val="31FD3493"/>
    <w:rsid w:val="32387418"/>
    <w:rsid w:val="328230D1"/>
    <w:rsid w:val="32DD36DC"/>
    <w:rsid w:val="33077CEA"/>
    <w:rsid w:val="34920FCB"/>
    <w:rsid w:val="35AC1511"/>
    <w:rsid w:val="36506117"/>
    <w:rsid w:val="36873EC3"/>
    <w:rsid w:val="37A23E6B"/>
    <w:rsid w:val="37AB1379"/>
    <w:rsid w:val="389F2021"/>
    <w:rsid w:val="38C6209B"/>
    <w:rsid w:val="3AE705F0"/>
    <w:rsid w:val="3BE122E0"/>
    <w:rsid w:val="3D6F1809"/>
    <w:rsid w:val="3E2A1E3C"/>
    <w:rsid w:val="3EE02E44"/>
    <w:rsid w:val="406D3364"/>
    <w:rsid w:val="420F69D3"/>
    <w:rsid w:val="42E30286"/>
    <w:rsid w:val="43366810"/>
    <w:rsid w:val="43533B82"/>
    <w:rsid w:val="44716B35"/>
    <w:rsid w:val="44C23DCD"/>
    <w:rsid w:val="44E5095C"/>
    <w:rsid w:val="49927DB8"/>
    <w:rsid w:val="4AA2313F"/>
    <w:rsid w:val="4AB75DC3"/>
    <w:rsid w:val="4B063857"/>
    <w:rsid w:val="4B392B04"/>
    <w:rsid w:val="4C087A4D"/>
    <w:rsid w:val="4C85500A"/>
    <w:rsid w:val="4CAD200F"/>
    <w:rsid w:val="4CC554E4"/>
    <w:rsid w:val="4DD6653F"/>
    <w:rsid w:val="4F2B01D0"/>
    <w:rsid w:val="4F9727AD"/>
    <w:rsid w:val="506F7407"/>
    <w:rsid w:val="512B0D83"/>
    <w:rsid w:val="51331839"/>
    <w:rsid w:val="51DF74EE"/>
    <w:rsid w:val="521C792A"/>
    <w:rsid w:val="54E070FC"/>
    <w:rsid w:val="54FB0D61"/>
    <w:rsid w:val="560A72FE"/>
    <w:rsid w:val="578872C7"/>
    <w:rsid w:val="57FC5A51"/>
    <w:rsid w:val="58612D72"/>
    <w:rsid w:val="59002DA4"/>
    <w:rsid w:val="59D26240"/>
    <w:rsid w:val="5B6B17F3"/>
    <w:rsid w:val="5C4E7EBC"/>
    <w:rsid w:val="5C56495A"/>
    <w:rsid w:val="5D121A0E"/>
    <w:rsid w:val="5D640457"/>
    <w:rsid w:val="5E7D4116"/>
    <w:rsid w:val="5E9F668E"/>
    <w:rsid w:val="5EFC7706"/>
    <w:rsid w:val="5FBF68C7"/>
    <w:rsid w:val="60945C6B"/>
    <w:rsid w:val="621A31FB"/>
    <w:rsid w:val="629419A5"/>
    <w:rsid w:val="63296632"/>
    <w:rsid w:val="63AA2960"/>
    <w:rsid w:val="63C47D92"/>
    <w:rsid w:val="6423461E"/>
    <w:rsid w:val="649B457D"/>
    <w:rsid w:val="64E406A8"/>
    <w:rsid w:val="660E70B2"/>
    <w:rsid w:val="66333926"/>
    <w:rsid w:val="66674496"/>
    <w:rsid w:val="667C05DB"/>
    <w:rsid w:val="66883C37"/>
    <w:rsid w:val="66D97EC8"/>
    <w:rsid w:val="679D0805"/>
    <w:rsid w:val="691C65CB"/>
    <w:rsid w:val="6B96680F"/>
    <w:rsid w:val="6C142FF9"/>
    <w:rsid w:val="6C363F15"/>
    <w:rsid w:val="6DDF242A"/>
    <w:rsid w:val="6E122DC7"/>
    <w:rsid w:val="6E291DB2"/>
    <w:rsid w:val="6E8E39DE"/>
    <w:rsid w:val="6F780C48"/>
    <w:rsid w:val="6F8A0B29"/>
    <w:rsid w:val="70204A14"/>
    <w:rsid w:val="70543213"/>
    <w:rsid w:val="739E29AA"/>
    <w:rsid w:val="73C33661"/>
    <w:rsid w:val="742F44D4"/>
    <w:rsid w:val="74B60F65"/>
    <w:rsid w:val="759A09D7"/>
    <w:rsid w:val="75C328A9"/>
    <w:rsid w:val="75FD722B"/>
    <w:rsid w:val="76F972C6"/>
    <w:rsid w:val="772521B7"/>
    <w:rsid w:val="7A7E51E4"/>
    <w:rsid w:val="7B592CB3"/>
    <w:rsid w:val="7C0A7EB5"/>
    <w:rsid w:val="7C8805DF"/>
    <w:rsid w:val="7D005E45"/>
    <w:rsid w:val="7F9C5C64"/>
    <w:rsid w:val="7FD0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207</Words>
  <Characters>1181</Characters>
  <Lines>9</Lines>
  <Paragraphs>2</Paragraphs>
  <TotalTime>0</TotalTime>
  <ScaleCrop>false</ScaleCrop>
  <LinksUpToDate>false</LinksUpToDate>
  <CharactersWithSpaces>1386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2018-06-19T02:25:00Z</dcterms:created>
  <dc:creator>ll</dc:creator>
  <cp:lastModifiedBy>浙江省体育局信息中心</cp:lastModifiedBy>
  <dcterms:modified xsi:type="dcterms:W3CDTF">2019-09-19T06:10:35Z</dcterms:modified>
  <dc:title>附件一：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