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浙江省第四届冰雪运动嘉年华竞赛规程</w:t>
      </w:r>
    </w:p>
    <w:bookmarkEnd w:id="0"/>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一、主办单位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浙江省体育局、浙江省体育总会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二、承办单位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浙江省体育记者协会,相关县（市、区）体育</w:t>
      </w:r>
      <w:r>
        <w:rPr>
          <w:rFonts w:hint="eastAsia" w:ascii="仿宋" w:hAnsi="仿宋" w:eastAsia="仿宋" w:cs="仿宋"/>
          <w:sz w:val="32"/>
          <w:szCs w:val="32"/>
          <w:lang w:eastAsia="zh-CN"/>
        </w:rPr>
        <w:t>主管</w:t>
      </w:r>
      <w:r>
        <w:rPr>
          <w:rFonts w:hint="eastAsia" w:ascii="仿宋" w:hAnsi="仿宋" w:eastAsia="仿宋" w:cs="仿宋"/>
          <w:sz w:val="32"/>
          <w:szCs w:val="32"/>
        </w:rPr>
        <w:t>部门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三、协办单位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浙江《</w:t>
      </w:r>
      <w:r>
        <w:rPr>
          <w:rFonts w:hint="eastAsia" w:ascii="仿宋" w:hAnsi="仿宋" w:eastAsia="仿宋" w:cs="仿宋"/>
          <w:sz w:val="32"/>
          <w:szCs w:val="32"/>
        </w:rPr>
        <w:t>体坛报</w:t>
      </w:r>
      <w:r>
        <w:rPr>
          <w:rFonts w:hint="eastAsia" w:ascii="仿宋" w:hAnsi="仿宋" w:eastAsia="仿宋" w:cs="仿宋"/>
          <w:sz w:val="32"/>
          <w:szCs w:val="32"/>
          <w:lang w:eastAsia="zh-CN"/>
        </w:rPr>
        <w:t>》</w:t>
      </w:r>
      <w:r>
        <w:rPr>
          <w:rFonts w:hint="eastAsia" w:ascii="仿宋" w:hAnsi="仿宋" w:eastAsia="仿宋" w:cs="仿宋"/>
          <w:sz w:val="32"/>
          <w:szCs w:val="32"/>
        </w:rPr>
        <w:t>社等媒体</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四、时间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2020年1-9月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五、举办地点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各地自荐后，由主办方选择决定，符合以下条件者优先选择：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（一）往届浙江省冰雪运动嘉年华举办地;</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pacing w:val="-10"/>
          <w:sz w:val="32"/>
          <w:szCs w:val="32"/>
        </w:rPr>
      </w:pPr>
      <w:r>
        <w:rPr>
          <w:rFonts w:hint="eastAsia" w:ascii="仿宋" w:hAnsi="仿宋" w:eastAsia="仿宋" w:cs="仿宋"/>
          <w:sz w:val="32"/>
          <w:szCs w:val="32"/>
        </w:rPr>
        <w:t>（二）</w:t>
      </w:r>
      <w:r>
        <w:rPr>
          <w:rFonts w:hint="eastAsia" w:ascii="仿宋" w:hAnsi="仿宋" w:eastAsia="仿宋" w:cs="仿宋"/>
          <w:spacing w:val="-10"/>
          <w:sz w:val="32"/>
          <w:szCs w:val="32"/>
        </w:rPr>
        <w:t>省内具</w:t>
      </w:r>
      <w:r>
        <w:rPr>
          <w:rFonts w:hint="eastAsia" w:ascii="仿宋" w:hAnsi="仿宋" w:eastAsia="仿宋" w:cs="仿宋"/>
          <w:spacing w:val="-10"/>
          <w:sz w:val="32"/>
          <w:szCs w:val="32"/>
          <w:lang w:eastAsia="zh-CN"/>
        </w:rPr>
        <w:t>备办赛条件的</w:t>
      </w:r>
      <w:r>
        <w:rPr>
          <w:rFonts w:hint="eastAsia" w:ascii="仿宋" w:hAnsi="仿宋" w:eastAsia="仿宋" w:cs="仿宋"/>
          <w:spacing w:val="-10"/>
          <w:sz w:val="32"/>
          <w:szCs w:val="32"/>
        </w:rPr>
        <w:t>各大滑冰场、滑雪场馆。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六、活动形式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2020年1至9月</w:t>
      </w:r>
      <w:r>
        <w:rPr>
          <w:rFonts w:hint="eastAsia" w:ascii="仿宋" w:hAnsi="仿宋" w:eastAsia="仿宋" w:cs="仿宋"/>
          <w:sz w:val="32"/>
          <w:szCs w:val="32"/>
          <w:lang w:eastAsia="zh-CN"/>
        </w:rPr>
        <w:t>期间</w:t>
      </w:r>
      <w:r>
        <w:rPr>
          <w:rFonts w:hint="eastAsia" w:ascii="仿宋" w:hAnsi="仿宋" w:eastAsia="仿宋" w:cs="仿宋"/>
          <w:sz w:val="32"/>
          <w:szCs w:val="32"/>
        </w:rPr>
        <w:t>计划举办5站。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（一）主办方根据</w:t>
      </w:r>
      <w:r>
        <w:rPr>
          <w:rFonts w:hint="eastAsia" w:ascii="仿宋" w:hAnsi="仿宋" w:eastAsia="仿宋" w:cs="仿宋"/>
          <w:sz w:val="32"/>
          <w:szCs w:val="32"/>
          <w:lang w:eastAsia="zh-CN"/>
        </w:rPr>
        <w:t>承</w:t>
      </w:r>
      <w:r>
        <w:rPr>
          <w:rFonts w:hint="eastAsia" w:ascii="仿宋" w:hAnsi="仿宋" w:eastAsia="仿宋" w:cs="仿宋"/>
          <w:sz w:val="32"/>
          <w:szCs w:val="32"/>
        </w:rPr>
        <w:t>办地的硬件设施、自然环境、人文因素等条件，</w:t>
      </w:r>
      <w:r>
        <w:rPr>
          <w:rFonts w:hint="eastAsia" w:ascii="仿宋" w:hAnsi="仿宋" w:eastAsia="仿宋" w:cs="仿宋"/>
          <w:sz w:val="32"/>
          <w:szCs w:val="32"/>
          <w:lang w:eastAsia="zh-CN"/>
        </w:rPr>
        <w:t>充分</w:t>
      </w:r>
      <w:r>
        <w:rPr>
          <w:rFonts w:hint="eastAsia" w:ascii="仿宋" w:hAnsi="仿宋" w:eastAsia="仿宋" w:cs="仿宋"/>
          <w:sz w:val="32"/>
          <w:szCs w:val="32"/>
        </w:rPr>
        <w:t>沟通后因地制宜策划活动，力争实现每站活动的独创性，以获得新闻宣传、传播效应最大化。</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每站</w:t>
      </w:r>
      <w:r>
        <w:rPr>
          <w:rFonts w:hint="eastAsia" w:ascii="仿宋" w:hAnsi="仿宋" w:eastAsia="仿宋"/>
          <w:sz w:val="32"/>
          <w:szCs w:val="32"/>
        </w:rPr>
        <w:t>设项采用“2+×”模式，即2个为规定项目，规定项目每一站必须设立</w:t>
      </w:r>
      <w:r>
        <w:rPr>
          <w:rFonts w:hint="eastAsia" w:ascii="仿宋" w:hAnsi="仿宋" w:eastAsia="仿宋"/>
          <w:sz w:val="32"/>
          <w:szCs w:val="32"/>
          <w:lang w:eastAsia="zh-CN"/>
        </w:rPr>
        <w:t>；</w:t>
      </w:r>
      <w:r>
        <w:rPr>
          <w:rFonts w:hint="eastAsia" w:ascii="仿宋" w:hAnsi="仿宋" w:eastAsia="仿宋"/>
          <w:sz w:val="32"/>
          <w:szCs w:val="32"/>
        </w:rPr>
        <w:t>×个为自选项目。</w:t>
      </w:r>
      <w:r>
        <w:rPr>
          <w:rFonts w:hint="eastAsia" w:ascii="仿宋" w:hAnsi="仿宋" w:eastAsia="仿宋"/>
          <w:sz w:val="32"/>
          <w:szCs w:val="32"/>
          <w:lang w:eastAsia="zh-CN"/>
        </w:rPr>
        <w:t>其中雪场活动参与人数不少于</w:t>
      </w:r>
      <w:r>
        <w:rPr>
          <w:rFonts w:hint="eastAsia" w:ascii="仿宋" w:hAnsi="仿宋" w:eastAsia="仿宋"/>
          <w:sz w:val="32"/>
          <w:szCs w:val="32"/>
          <w:lang w:val="en-US" w:eastAsia="zh-CN"/>
        </w:rPr>
        <w:t>300人，冰场活动参与人数不少于100人。</w:t>
      </w:r>
    </w:p>
    <w:p>
      <w:pPr>
        <w:keepNext w:val="0"/>
        <w:keepLines w:val="0"/>
        <w:pageBreakBefore w:val="0"/>
        <w:widowControl w:val="0"/>
        <w:kinsoku/>
        <w:wordWrap/>
        <w:overflowPunct/>
        <w:topLinePunct w:val="0"/>
        <w:autoSpaceDE/>
        <w:autoSpaceDN/>
        <w:bidi w:val="0"/>
        <w:adjustRightInd/>
        <w:snapToGrid/>
        <w:spacing w:beforeLines="0" w:afterLines="0" w:line="640" w:lineRule="exact"/>
        <w:ind w:left="0" w:leftChars="0" w:right="0" w:rightChars="0" w:firstLine="643" w:firstLineChars="200"/>
        <w:jc w:val="both"/>
        <w:textAlignment w:val="auto"/>
        <w:outlineLvl w:val="9"/>
        <w:rPr>
          <w:rFonts w:ascii="仿宋" w:hAnsi="仿宋" w:eastAsia="仿宋"/>
          <w:b/>
          <w:bCs w:val="0"/>
          <w:sz w:val="32"/>
          <w:szCs w:val="32"/>
        </w:rPr>
      </w:pPr>
      <w:r>
        <w:rPr>
          <w:rFonts w:hint="eastAsia" w:ascii="仿宋" w:hAnsi="仿宋" w:eastAsia="仿宋"/>
          <w:b/>
          <w:bCs w:val="0"/>
          <w:sz w:val="32"/>
          <w:szCs w:val="32"/>
          <w:lang w:val="en-US" w:eastAsia="zh-CN"/>
        </w:rPr>
        <w:t>1、</w:t>
      </w:r>
      <w:r>
        <w:rPr>
          <w:rFonts w:hint="eastAsia" w:ascii="仿宋" w:hAnsi="仿宋" w:eastAsia="仿宋" w:cs="仿宋"/>
          <w:b/>
          <w:bCs w:val="0"/>
          <w:sz w:val="32"/>
          <w:szCs w:val="32"/>
        </w:rPr>
        <w:t>雪</w:t>
      </w:r>
      <w:r>
        <w:rPr>
          <w:rFonts w:hint="eastAsia" w:ascii="仿宋" w:hAnsi="仿宋" w:eastAsia="仿宋" w:cs="仿宋"/>
          <w:b/>
          <w:bCs w:val="0"/>
          <w:sz w:val="32"/>
          <w:szCs w:val="32"/>
          <w:lang w:eastAsia="zh-CN"/>
        </w:rPr>
        <w:t>场</w:t>
      </w:r>
      <w:r>
        <w:rPr>
          <w:rFonts w:hint="eastAsia" w:ascii="仿宋" w:hAnsi="仿宋" w:eastAsia="仿宋"/>
          <w:b/>
          <w:bCs w:val="0"/>
          <w:sz w:val="32"/>
          <w:szCs w:val="32"/>
        </w:rPr>
        <w:t>规定项目</w:t>
      </w:r>
    </w:p>
    <w:p>
      <w:pPr>
        <w:keepNext w:val="0"/>
        <w:keepLines w:val="0"/>
        <w:pageBreakBefore w:val="0"/>
        <w:kinsoku/>
        <w:wordWrap/>
        <w:overflowPunct/>
        <w:topLinePunct w:val="0"/>
        <w:autoSpaceDE/>
        <w:autoSpaceDN/>
        <w:bidi w:val="0"/>
        <w:adjustRightInd/>
        <w:snapToGrid/>
        <w:spacing w:beforeLines="0" w:afterLines="0" w:line="640" w:lineRule="exact"/>
        <w:ind w:firstLine="640" w:firstLineChars="200"/>
        <w:textAlignment w:val="auto"/>
        <w:rPr>
          <w:rFonts w:ascii="仿宋" w:hAnsi="仿宋" w:eastAsia="仿宋" w:cs="宋体"/>
          <w:color w:val="333333"/>
          <w:spacing w:val="8"/>
          <w:sz w:val="32"/>
          <w:szCs w:val="32"/>
        </w:rPr>
      </w:pPr>
      <w:r>
        <w:rPr>
          <w:rFonts w:hint="eastAsia" w:ascii="仿宋" w:hAnsi="仿宋" w:eastAsia="仿宋" w:cs="仿宋"/>
          <w:sz w:val="32"/>
          <w:szCs w:val="32"/>
        </w:rPr>
        <w:t xml:space="preserve">① </w:t>
      </w:r>
      <w:r>
        <w:rPr>
          <w:rFonts w:hint="eastAsia" w:ascii="仿宋" w:hAnsi="仿宋" w:eastAsia="仿宋" w:cs="宋体"/>
          <w:color w:val="333333"/>
          <w:spacing w:val="8"/>
          <w:sz w:val="32"/>
          <w:szCs w:val="32"/>
        </w:rPr>
        <w:t>雪地</w:t>
      </w:r>
      <w:r>
        <w:rPr>
          <w:rFonts w:hint="eastAsia" w:ascii="仿宋" w:hAnsi="仿宋" w:eastAsia="仿宋"/>
          <w:kern w:val="1"/>
          <w:sz w:val="32"/>
          <w:szCs w:val="32"/>
        </w:rPr>
        <w:t>接力障碍赛</w:t>
      </w:r>
    </w:p>
    <w:p>
      <w:pPr>
        <w:keepNext w:val="0"/>
        <w:keepLines w:val="0"/>
        <w:pageBreakBefore w:val="0"/>
        <w:kinsoku/>
        <w:wordWrap/>
        <w:overflowPunct/>
        <w:topLinePunct w:val="0"/>
        <w:autoSpaceDE/>
        <w:autoSpaceDN/>
        <w:bidi w:val="0"/>
        <w:adjustRightInd/>
        <w:snapToGrid/>
        <w:spacing w:beforeLines="0" w:afterLines="0" w:line="640" w:lineRule="exact"/>
        <w:ind w:firstLine="640" w:firstLineChars="200"/>
        <w:textAlignment w:val="auto"/>
        <w:rPr>
          <w:rFonts w:ascii="仿宋" w:hAnsi="仿宋" w:eastAsia="仿宋"/>
          <w:spacing w:val="4"/>
          <w:kern w:val="1"/>
          <w:sz w:val="32"/>
          <w:szCs w:val="32"/>
        </w:rPr>
      </w:pPr>
      <w:r>
        <w:rPr>
          <w:rFonts w:hint="eastAsia" w:ascii="仿宋" w:hAnsi="仿宋" w:eastAsia="仿宋"/>
          <w:kern w:val="1"/>
          <w:sz w:val="32"/>
          <w:szCs w:val="32"/>
        </w:rPr>
        <w:t>每</w:t>
      </w:r>
      <w:r>
        <w:rPr>
          <w:rFonts w:hint="eastAsia" w:ascii="仿宋" w:hAnsi="仿宋" w:eastAsia="仿宋"/>
          <w:spacing w:val="4"/>
          <w:kern w:val="1"/>
          <w:sz w:val="32"/>
          <w:szCs w:val="32"/>
        </w:rPr>
        <w:t>组接力跑一人坐在雪圈里，</w:t>
      </w:r>
      <w:r>
        <w:rPr>
          <w:rFonts w:ascii="仿宋" w:hAnsi="仿宋" w:eastAsia="仿宋"/>
          <w:spacing w:val="4"/>
          <w:kern w:val="1"/>
          <w:sz w:val="32"/>
          <w:szCs w:val="32"/>
        </w:rPr>
        <w:t>一人拉雪圈绕过障碍物，在各自的范围内按过障碍物的要求进行游戏比赛</w:t>
      </w:r>
      <w:r>
        <w:rPr>
          <w:rFonts w:hint="eastAsia" w:ascii="仿宋" w:hAnsi="仿宋" w:eastAsia="仿宋"/>
          <w:spacing w:val="4"/>
          <w:kern w:val="1"/>
          <w:sz w:val="32"/>
          <w:szCs w:val="32"/>
        </w:rPr>
        <w:t>，先到达终点者视为优胜。</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kern w:val="1"/>
          <w:sz w:val="32"/>
          <w:szCs w:val="32"/>
        </w:rPr>
      </w:pPr>
      <w:r>
        <w:rPr>
          <w:rFonts w:hint="eastAsia" w:ascii="仿宋" w:hAnsi="仿宋" w:eastAsia="仿宋" w:cs="仿宋"/>
          <w:sz w:val="32"/>
          <w:szCs w:val="32"/>
        </w:rPr>
        <w:t xml:space="preserve">② </w:t>
      </w:r>
      <w:r>
        <w:rPr>
          <w:rFonts w:hint="eastAsia" w:ascii="仿宋" w:hAnsi="仿宋" w:eastAsia="仿宋"/>
          <w:kern w:val="1"/>
          <w:sz w:val="32"/>
          <w:szCs w:val="32"/>
        </w:rPr>
        <w:t>雪地足球</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kern w:val="1"/>
          <w:sz w:val="32"/>
          <w:szCs w:val="32"/>
        </w:rPr>
      </w:pPr>
      <w:r>
        <w:rPr>
          <w:rFonts w:hint="eastAsia" w:ascii="仿宋" w:hAnsi="仿宋" w:eastAsia="仿宋"/>
          <w:kern w:val="1"/>
          <w:sz w:val="32"/>
          <w:szCs w:val="32"/>
        </w:rPr>
        <w:t>在相距5米的平地设置罚球点和球门，</w:t>
      </w:r>
      <w:r>
        <w:rPr>
          <w:rFonts w:ascii="仿宋" w:hAnsi="仿宋" w:eastAsia="仿宋"/>
          <w:kern w:val="1"/>
          <w:sz w:val="32"/>
          <w:szCs w:val="32"/>
        </w:rPr>
        <w:t>分组进行射门</w:t>
      </w:r>
      <w:r>
        <w:rPr>
          <w:rFonts w:hint="eastAsia" w:ascii="仿宋" w:hAnsi="仿宋" w:eastAsia="仿宋"/>
          <w:kern w:val="1"/>
          <w:sz w:val="32"/>
          <w:szCs w:val="32"/>
        </w:rPr>
        <w:t>，</w:t>
      </w:r>
      <w:r>
        <w:rPr>
          <w:rFonts w:ascii="仿宋" w:hAnsi="仿宋" w:eastAsia="仿宋"/>
          <w:kern w:val="1"/>
          <w:sz w:val="32"/>
          <w:szCs w:val="32"/>
        </w:rPr>
        <w:t>每组进球多者得胜</w:t>
      </w:r>
      <w:r>
        <w:rPr>
          <w:rFonts w:hint="eastAsia" w:ascii="仿宋" w:hAnsi="仿宋" w:eastAsia="仿宋"/>
          <w:kern w:val="1"/>
          <w:sz w:val="32"/>
          <w:szCs w:val="32"/>
        </w:rPr>
        <w:t>。</w:t>
      </w:r>
    </w:p>
    <w:p>
      <w:pPr>
        <w:keepNext w:val="0"/>
        <w:keepLines w:val="0"/>
        <w:pageBreakBefore w:val="0"/>
        <w:kinsoku/>
        <w:wordWrap/>
        <w:overflowPunct/>
        <w:topLinePunct w:val="0"/>
        <w:autoSpaceDE/>
        <w:autoSpaceDN/>
        <w:bidi w:val="0"/>
        <w:adjustRightInd/>
        <w:snapToGrid/>
        <w:spacing w:beforeLines="0" w:afterLines="0" w:line="620" w:lineRule="exact"/>
        <w:ind w:firstLine="643" w:firstLineChars="200"/>
        <w:textAlignment w:val="auto"/>
        <w:rPr>
          <w:rFonts w:ascii="仿宋" w:hAnsi="仿宋" w:eastAsia="仿宋"/>
          <w:b/>
          <w:bCs/>
          <w:kern w:val="1"/>
          <w:sz w:val="32"/>
          <w:szCs w:val="32"/>
        </w:rPr>
      </w:pPr>
      <w:r>
        <w:rPr>
          <w:rFonts w:hint="eastAsia" w:ascii="仿宋" w:hAnsi="仿宋" w:eastAsia="仿宋"/>
          <w:b/>
          <w:bCs/>
          <w:kern w:val="1"/>
          <w:sz w:val="32"/>
          <w:szCs w:val="32"/>
        </w:rPr>
        <w:t>2、冰</w:t>
      </w:r>
      <w:r>
        <w:rPr>
          <w:rFonts w:hint="eastAsia" w:ascii="仿宋" w:hAnsi="仿宋" w:eastAsia="仿宋"/>
          <w:b/>
          <w:bCs/>
          <w:kern w:val="1"/>
          <w:sz w:val="32"/>
          <w:szCs w:val="32"/>
          <w:lang w:eastAsia="zh-CN"/>
        </w:rPr>
        <w:t>场</w:t>
      </w:r>
      <w:r>
        <w:rPr>
          <w:rFonts w:hint="eastAsia" w:ascii="仿宋" w:hAnsi="仿宋" w:eastAsia="仿宋"/>
          <w:b/>
          <w:bCs/>
          <w:kern w:val="1"/>
          <w:sz w:val="32"/>
          <w:szCs w:val="32"/>
        </w:rPr>
        <w:t>规定项目</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① 冰上竞速接力</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每组竞速接力一人坐在推车上，一人推着推车绕过规定障碍物，先达到终点者视为优胜。</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kern w:val="1"/>
          <w:sz w:val="32"/>
          <w:szCs w:val="32"/>
        </w:rPr>
      </w:pPr>
      <w:r>
        <w:rPr>
          <w:rFonts w:hint="eastAsia" w:ascii="仿宋" w:hAnsi="仿宋" w:eastAsia="仿宋" w:cs="仿宋"/>
          <w:sz w:val="32"/>
          <w:szCs w:val="32"/>
        </w:rPr>
        <w:t>② 冰上保龄球</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kern w:val="1"/>
          <w:sz w:val="32"/>
          <w:szCs w:val="32"/>
        </w:rPr>
      </w:pPr>
      <w:r>
        <w:rPr>
          <w:rFonts w:hint="eastAsia" w:ascii="仿宋" w:hAnsi="仿宋" w:eastAsia="仿宋"/>
          <w:kern w:val="1"/>
          <w:sz w:val="32"/>
          <w:szCs w:val="32"/>
        </w:rPr>
        <w:t>在冰场设置起点，一人乘坐雪板，一人推出发射撞到保龄球，按个计分，推倒保龄球数量最多的队伍获胜。</w:t>
      </w:r>
    </w:p>
    <w:p>
      <w:pPr>
        <w:keepNext w:val="0"/>
        <w:keepLines w:val="0"/>
        <w:pageBreakBefore w:val="0"/>
        <w:kinsoku/>
        <w:wordWrap/>
        <w:overflowPunct/>
        <w:topLinePunct w:val="0"/>
        <w:autoSpaceDE/>
        <w:autoSpaceDN/>
        <w:bidi w:val="0"/>
        <w:adjustRightInd/>
        <w:snapToGrid/>
        <w:spacing w:beforeLines="0" w:afterLines="0" w:line="620" w:lineRule="exact"/>
        <w:ind w:firstLine="643" w:firstLineChars="200"/>
        <w:textAlignment w:val="auto"/>
        <w:rPr>
          <w:rFonts w:ascii="仿宋" w:hAnsi="仿宋" w:eastAsia="仿宋"/>
          <w:b/>
          <w:bCs/>
          <w:kern w:val="1"/>
          <w:sz w:val="32"/>
          <w:szCs w:val="32"/>
        </w:rPr>
      </w:pPr>
      <w:r>
        <w:rPr>
          <w:rFonts w:hint="eastAsia" w:ascii="仿宋" w:hAnsi="仿宋" w:eastAsia="仿宋"/>
          <w:b/>
          <w:bCs/>
          <w:kern w:val="1"/>
          <w:sz w:val="32"/>
          <w:szCs w:val="32"/>
        </w:rPr>
        <w:t>3、自选项目</w:t>
      </w:r>
    </w:p>
    <w:p>
      <w:pPr>
        <w:keepNext w:val="0"/>
        <w:keepLines w:val="0"/>
        <w:pageBreakBefore w:val="0"/>
        <w:kinsoku/>
        <w:wordWrap/>
        <w:overflowPunct/>
        <w:topLinePunct w:val="0"/>
        <w:autoSpaceDE/>
        <w:autoSpaceDN/>
        <w:bidi w:val="0"/>
        <w:adjustRightInd/>
        <w:snapToGrid/>
        <w:spacing w:beforeLines="0" w:afterLines="0" w:line="620" w:lineRule="exact"/>
        <w:ind w:firstLine="640" w:firstLineChars="200"/>
        <w:textAlignment w:val="auto"/>
        <w:rPr>
          <w:rFonts w:ascii="仿宋" w:hAnsi="仿宋" w:eastAsia="仿宋" w:cs="仿宋"/>
          <w:sz w:val="32"/>
          <w:szCs w:val="32"/>
        </w:rPr>
      </w:pPr>
      <w:r>
        <w:rPr>
          <w:rFonts w:hint="eastAsia" w:ascii="仿宋" w:hAnsi="仿宋" w:eastAsia="仿宋"/>
          <w:kern w:val="1"/>
          <w:sz w:val="32"/>
          <w:szCs w:val="32"/>
        </w:rPr>
        <w:t>自选项目要求兼顾冰雪运动的竞技性</w:t>
      </w:r>
      <w:r>
        <w:rPr>
          <w:rFonts w:hint="eastAsia" w:ascii="仿宋" w:hAnsi="仿宋" w:eastAsia="仿宋"/>
          <w:kern w:val="1"/>
          <w:sz w:val="32"/>
          <w:szCs w:val="32"/>
          <w:lang w:eastAsia="zh-CN"/>
        </w:rPr>
        <w:t>，</w:t>
      </w:r>
      <w:r>
        <w:rPr>
          <w:rFonts w:hint="eastAsia" w:ascii="仿宋_GB2312" w:eastAsia="仿宋_GB2312"/>
          <w:color w:val="000000"/>
          <w:sz w:val="32"/>
          <w:szCs w:val="32"/>
        </w:rPr>
        <w:t>强调参与性、普及性、趣味性和</w:t>
      </w:r>
      <w:r>
        <w:rPr>
          <w:rFonts w:hint="eastAsia" w:ascii="仿宋_GB2312" w:eastAsia="仿宋_GB2312"/>
          <w:color w:val="000000"/>
          <w:sz w:val="32"/>
          <w:szCs w:val="32"/>
          <w:lang w:eastAsia="zh-CN"/>
        </w:rPr>
        <w:t>当地</w:t>
      </w:r>
      <w:r>
        <w:rPr>
          <w:rFonts w:hint="eastAsia" w:ascii="仿宋_GB2312" w:eastAsia="仿宋_GB2312"/>
          <w:color w:val="000000"/>
          <w:sz w:val="32"/>
          <w:szCs w:val="32"/>
        </w:rPr>
        <w:t>文化特色</w:t>
      </w:r>
      <w:r>
        <w:rPr>
          <w:rFonts w:hint="eastAsia" w:ascii="仿宋" w:hAnsi="仿宋" w:eastAsia="仿宋"/>
          <w:kern w:val="1"/>
          <w:sz w:val="32"/>
          <w:szCs w:val="32"/>
        </w:rPr>
        <w:t>，</w:t>
      </w:r>
      <w:r>
        <w:rPr>
          <w:rFonts w:hint="eastAsia" w:ascii="仿宋" w:hAnsi="仿宋" w:eastAsia="仿宋"/>
          <w:kern w:val="1"/>
          <w:sz w:val="32"/>
          <w:szCs w:val="32"/>
          <w:lang w:eastAsia="zh-CN"/>
        </w:rPr>
        <w:t>积极</w:t>
      </w:r>
      <w:r>
        <w:rPr>
          <w:rFonts w:hint="eastAsia" w:ascii="仿宋" w:hAnsi="仿宋" w:eastAsia="仿宋"/>
          <w:kern w:val="1"/>
          <w:sz w:val="32"/>
          <w:szCs w:val="32"/>
        </w:rPr>
        <w:t>倡导冰雪运动和全民健身深度融合</w:t>
      </w:r>
      <w:r>
        <w:rPr>
          <w:rFonts w:hint="eastAsia" w:ascii="仿宋" w:hAnsi="仿宋" w:eastAsia="仿宋"/>
          <w:kern w:val="1"/>
          <w:sz w:val="32"/>
          <w:szCs w:val="32"/>
          <w:lang w:eastAsia="zh-CN"/>
        </w:rPr>
        <w:t>，并结合</w:t>
      </w:r>
      <w:r>
        <w:rPr>
          <w:rFonts w:hint="eastAsia" w:ascii="仿宋" w:hAnsi="仿宋" w:eastAsia="仿宋"/>
          <w:kern w:val="1"/>
          <w:sz w:val="32"/>
          <w:szCs w:val="32"/>
        </w:rPr>
        <w:t>实际制定科学合理的比赛规则。</w:t>
      </w:r>
      <w:r>
        <w:rPr>
          <w:rFonts w:hint="eastAsia" w:ascii="仿宋" w:hAnsi="仿宋" w:eastAsia="仿宋"/>
          <w:kern w:val="1"/>
          <w:sz w:val="32"/>
          <w:szCs w:val="32"/>
          <w:lang w:eastAsia="zh-CN"/>
        </w:rPr>
        <w:t>自选</w:t>
      </w:r>
      <w:r>
        <w:rPr>
          <w:rFonts w:hint="eastAsia" w:ascii="仿宋" w:hAnsi="仿宋" w:eastAsia="仿宋"/>
          <w:kern w:val="1"/>
          <w:sz w:val="32"/>
          <w:szCs w:val="32"/>
        </w:rPr>
        <w:t>项目2-3个</w:t>
      </w:r>
      <w:r>
        <w:rPr>
          <w:rFonts w:hint="eastAsia" w:ascii="仿宋" w:hAnsi="仿宋" w:eastAsia="仿宋"/>
          <w:kern w:val="1"/>
          <w:sz w:val="32"/>
          <w:szCs w:val="32"/>
          <w:lang w:eastAsia="zh-CN"/>
        </w:rPr>
        <w:t>为</w:t>
      </w:r>
      <w:r>
        <w:rPr>
          <w:rFonts w:hint="eastAsia" w:ascii="仿宋" w:hAnsi="仿宋" w:eastAsia="仿宋"/>
          <w:kern w:val="1"/>
          <w:sz w:val="32"/>
          <w:szCs w:val="32"/>
        </w:rPr>
        <w:t>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七、媒体宣传</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pacing w:val="4"/>
          <w:sz w:val="32"/>
          <w:szCs w:val="32"/>
        </w:rPr>
      </w:pPr>
      <w:r>
        <w:rPr>
          <w:rFonts w:hint="eastAsia" w:ascii="仿宋" w:hAnsi="仿宋" w:eastAsia="仿宋" w:cs="仿宋"/>
          <w:sz w:val="32"/>
          <w:szCs w:val="32"/>
          <w:lang w:eastAsia="zh-CN"/>
        </w:rPr>
        <w:t>浙</w:t>
      </w:r>
      <w:r>
        <w:rPr>
          <w:rFonts w:hint="eastAsia" w:ascii="仿宋" w:hAnsi="仿宋" w:eastAsia="仿宋" w:cs="仿宋"/>
          <w:spacing w:val="4"/>
          <w:sz w:val="32"/>
          <w:szCs w:val="32"/>
          <w:lang w:eastAsia="zh-CN"/>
        </w:rPr>
        <w:t>江《</w:t>
      </w:r>
      <w:r>
        <w:rPr>
          <w:rFonts w:hint="eastAsia" w:ascii="仿宋" w:hAnsi="仿宋" w:eastAsia="仿宋" w:cs="仿宋"/>
          <w:spacing w:val="4"/>
          <w:sz w:val="32"/>
          <w:szCs w:val="32"/>
        </w:rPr>
        <w:t>体坛报</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社全程参与</w:t>
      </w:r>
      <w:r>
        <w:rPr>
          <w:rFonts w:hint="eastAsia" w:ascii="仿宋" w:hAnsi="仿宋" w:eastAsia="仿宋" w:cs="仿宋"/>
          <w:spacing w:val="4"/>
          <w:sz w:val="32"/>
          <w:szCs w:val="32"/>
          <w:lang w:eastAsia="zh-CN"/>
        </w:rPr>
        <w:t>活动的</w:t>
      </w:r>
      <w:r>
        <w:rPr>
          <w:rFonts w:hint="eastAsia" w:ascii="仿宋" w:hAnsi="仿宋" w:eastAsia="仿宋" w:cs="仿宋"/>
          <w:spacing w:val="4"/>
          <w:sz w:val="32"/>
          <w:szCs w:val="32"/>
        </w:rPr>
        <w:t>策划、宣传，省体育记者协会统筹中央驻浙媒体、省内其它主流媒体、城市媒体进行全方位宣传。</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八、竞赛办法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（一）采用国家体育总局最新审定出版的各项目竞赛规则和本届冰雪运动嘉年华的有关规定执行；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首站</w:t>
      </w:r>
      <w:r>
        <w:rPr>
          <w:rFonts w:hint="eastAsia" w:ascii="仿宋" w:hAnsi="仿宋" w:eastAsia="仿宋" w:cs="仿宋"/>
          <w:color w:val="000000"/>
          <w:sz w:val="32"/>
          <w:szCs w:val="32"/>
        </w:rPr>
        <w:t xml:space="preserve">活动为本届冰雪运动嘉年华开幕启动，最后一站活动为闭幕式；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rPr>
        <w:t>（三）本届冰雪运动嘉年华每站活动的裁判长由组委会确定，裁判员原则上由当地负责</w:t>
      </w:r>
      <w:r>
        <w:rPr>
          <w:rFonts w:hint="eastAsia" w:ascii="仿宋" w:hAnsi="仿宋" w:eastAsia="仿宋" w:cs="仿宋"/>
          <w:color w:val="000000"/>
          <w:sz w:val="32"/>
          <w:szCs w:val="32"/>
          <w:lang w:eastAsia="zh-CN"/>
        </w:rPr>
        <w:t>派遣</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九、报名组织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冰雪运动是一项具有一定风险的竞技项目，对参赛者身体状况有一定要求。参赛者应身体健康且有日常锻炼习惯。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十、报名方式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sz w:val="32"/>
          <w:szCs w:val="32"/>
        </w:rPr>
        <w:t>报名</w:t>
      </w:r>
      <w:r>
        <w:rPr>
          <w:rFonts w:hint="eastAsia" w:ascii="仿宋" w:hAnsi="仿宋" w:eastAsia="仿宋"/>
          <w:sz w:val="32"/>
          <w:szCs w:val="32"/>
          <w:lang w:eastAsia="zh-CN"/>
        </w:rPr>
        <w:t>及</w:t>
      </w:r>
      <w:r>
        <w:rPr>
          <w:rFonts w:hint="eastAsia" w:ascii="仿宋" w:hAnsi="仿宋" w:eastAsia="仿宋"/>
          <w:sz w:val="32"/>
          <w:szCs w:val="32"/>
        </w:rPr>
        <w:t>有关赛事资料</w:t>
      </w:r>
      <w:r>
        <w:rPr>
          <w:rFonts w:hint="eastAsia" w:ascii="仿宋" w:hAnsi="仿宋" w:eastAsia="仿宋"/>
          <w:sz w:val="32"/>
          <w:szCs w:val="32"/>
          <w:lang w:eastAsia="zh-CN"/>
        </w:rPr>
        <w:t>详见“浙里办</w:t>
      </w:r>
      <w:r>
        <w:rPr>
          <w:rFonts w:hint="eastAsia" w:ascii="仿宋" w:hAnsi="仿宋" w:eastAsia="仿宋"/>
          <w:sz w:val="32"/>
          <w:szCs w:val="32"/>
          <w:lang w:val="en-US" w:eastAsia="zh-CN"/>
        </w:rPr>
        <w:t>-</w:t>
      </w:r>
      <w:r>
        <w:rPr>
          <w:rFonts w:hint="eastAsia" w:ascii="仿宋" w:hAnsi="仿宋" w:eastAsia="仿宋"/>
          <w:sz w:val="32"/>
          <w:szCs w:val="32"/>
          <w:lang w:eastAsia="zh-CN"/>
        </w:rPr>
        <w:t>体育公共服务</w:t>
      </w:r>
      <w:r>
        <w:rPr>
          <w:rFonts w:hint="eastAsia" w:ascii="仿宋" w:hAnsi="仿宋" w:eastAsia="仿宋"/>
          <w:sz w:val="32"/>
          <w:szCs w:val="32"/>
          <w:lang w:val="en-US" w:eastAsia="zh-CN"/>
        </w:rPr>
        <w:t>-赛事活动-第四届冰雪嘉年华</w:t>
      </w:r>
      <w:r>
        <w:rPr>
          <w:rFonts w:hint="eastAsia" w:ascii="仿宋" w:hAnsi="仿宋" w:eastAsia="仿宋"/>
          <w:sz w:val="32"/>
          <w:szCs w:val="32"/>
          <w:lang w:eastAsia="zh-CN"/>
        </w:rPr>
        <w:t>”或</w:t>
      </w:r>
      <w:r>
        <w:rPr>
          <w:rFonts w:hint="eastAsia" w:ascii="仿宋" w:hAnsi="仿宋" w:eastAsia="仿宋" w:cs="仿宋"/>
          <w:sz w:val="32"/>
          <w:szCs w:val="32"/>
        </w:rPr>
        <w:t>关注“体坛报”微信公众号（微信号：ttbs2012），找到活动报名推文，按要求填写个人资料进行报名。联系人：省体育局体坛报社，梅宜寒，电话0571-85103336，邮箱：3313775320@qq.com 。</w:t>
      </w:r>
      <w:r>
        <w:rPr>
          <w:rFonts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（二）当地体育部门开设的报名渠道</w:t>
      </w:r>
      <w:r>
        <w:rPr>
          <w:rFonts w:hint="eastAsia" w:ascii="仿宋" w:hAnsi="仿宋" w:eastAsia="仿宋" w:cs="仿宋"/>
          <w:sz w:val="32"/>
          <w:szCs w:val="32"/>
          <w:lang w:eastAsia="zh-CN"/>
        </w:rPr>
        <w:t>，</w:t>
      </w:r>
      <w:r>
        <w:rPr>
          <w:rFonts w:hint="eastAsia" w:ascii="仿宋" w:hAnsi="仿宋" w:eastAsia="仿宋" w:cs="仿宋"/>
          <w:sz w:val="32"/>
          <w:szCs w:val="32"/>
        </w:rPr>
        <w:t>详见各站活动公告。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）报到时应交验本人二代身份证原件。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十一、保险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由组委会统一为所有参赛选手和工作人员投保人身意外险。</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十二、本竞赛规程总则的解释、修改权属于浙江省第四届冰雪运动嘉年华组委会。</w:t>
      </w:r>
    </w:p>
    <w:p>
      <w:pPr>
        <w:spacing w:beforeLines="0" w:afterLines="0" w:line="600" w:lineRule="exact"/>
        <w:ind w:firstLine="640" w:firstLineChars="200"/>
        <w:rPr>
          <w:rFonts w:hint="eastAsia" w:ascii="黑体" w:hAnsi="黑体" w:eastAsia="黑体" w:cs="宋体"/>
          <w:b w:val="0"/>
          <w:bCs w:val="0"/>
          <w:color w:val="000000"/>
          <w:sz w:val="32"/>
          <w:szCs w:val="32"/>
        </w:rPr>
      </w:pPr>
      <w:r>
        <w:rPr>
          <w:rFonts w:hint="eastAsia" w:ascii="黑体" w:hAnsi="黑体" w:eastAsia="黑体" w:cs="黑体"/>
          <w:b w:val="0"/>
          <w:bCs w:val="0"/>
          <w:color w:val="000000"/>
          <w:sz w:val="32"/>
          <w:szCs w:val="32"/>
          <w:lang w:eastAsia="zh-CN"/>
        </w:rPr>
        <w:t>十三、</w:t>
      </w:r>
      <w:r>
        <w:rPr>
          <w:rFonts w:hint="eastAsia" w:ascii="黑体" w:hAnsi="黑体" w:eastAsia="黑体" w:cs="黑体"/>
          <w:b w:val="0"/>
          <w:bCs w:val="0"/>
          <w:color w:val="000000"/>
          <w:sz w:val="32"/>
          <w:szCs w:val="32"/>
        </w:rPr>
        <w:t>未尽事宜，另行通知。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24602"/>
    <w:rsid w:val="0AF2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2020-01-28T04:38:00Z</dcterms:created>
  <dc:creator>浙江省体育局信息中心</dc:creator>
  <cp:lastModifiedBy>浙江省体育局信息中心</cp:lastModifiedBy>
  <dcterms:modified xsi:type="dcterms:W3CDTF">2020-01-28T04:38:55Z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