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40"/>
        </w:rPr>
        <w:t>-1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  <w:t>举办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Hans" w:bidi="ar"/>
        </w:rPr>
        <w:t>高危险性体育赛事活动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  <w:t>申请书</w:t>
      </w:r>
    </w:p>
    <w:p>
      <w:pPr>
        <w:widowControl/>
        <w:jc w:val="center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（样本）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415"/>
        <w:gridCol w:w="2589"/>
        <w:gridCol w:w="415"/>
        <w:gridCol w:w="1185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拟举办高危险性体育赛事活动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时  间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地点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规模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赛事活动主办方、承办方、协办方信息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主办方名称及法定代表人姓名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主办方联系人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承办方名称及法定代表人姓名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承办方联系人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协办方名称及法定代表人姓名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协办方联系人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参赛条件：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申请材料清单：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保密要求：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本申请书及所附申请材料均真实、合法，复印件与原件一致。如有不实之处，申请单位承担由此造成的法律后果。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申请单位（盖章）：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法定代表人（签字）：</w:t>
            </w:r>
          </w:p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0" w:type="auto"/>
            <w:gridSpan w:val="2"/>
            <w:noWrap w:val="0"/>
            <w:vAlign w:val="top"/>
          </w:tcPr>
          <w:p>
            <w:pPr>
              <w:widowControl w:val="0"/>
              <w:spacing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材料是否齐全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经办人员：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实地核查意见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经办人员：</w:t>
            </w:r>
          </w:p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体育行政部门意见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（公章）</w:t>
            </w:r>
          </w:p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firstLine="0" w:firstLineChars="0"/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  <w:t>注：本样本仅供参考，根据法律法规规章“立改废释”情况调整适用。</w:t>
      </w:r>
    </w:p>
    <w:p>
      <w:pPr>
        <w:pStyle w:val="2"/>
        <w:ind w:left="0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40"/>
        </w:rPr>
        <w:t>-2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Hans" w:bidi="ar"/>
        </w:rPr>
        <w:t>变更举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  <w:t>办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Hans" w:bidi="ar"/>
        </w:rPr>
        <w:t>高危险性体育赛事活动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  <w:t>申请书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（样本）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417"/>
        <w:gridCol w:w="2585"/>
        <w:gridCol w:w="417"/>
        <w:gridCol w:w="1183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拟举办高危险性体育赛事活动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时  间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地点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规模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赛事活动主办方、承办方、协办方信息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主办方名称及法定代表人姓名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主办方联系人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承办方名称及法定代表人姓名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承办方联系人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协办方名称及法定代表人姓名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协办方联系人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拟变更高危险性体育赛事活动内容及原因：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变更（补充）申请材料清单：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保密要求：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0" w:type="auto"/>
            <w:gridSpan w:val="6"/>
            <w:noWrap w:val="0"/>
            <w:vAlign w:val="top"/>
          </w:tcPr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本申请书及所附申请材料均真实、合法，复印件与原件一致。如有不实之处，申请单位承担由此造成的法律后果。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申请单位（盖章）：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法定代表人（签字）：</w:t>
            </w:r>
          </w:p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0" w:type="auto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材料是否齐全</w:t>
            </w:r>
          </w:p>
          <w:p>
            <w:pPr>
              <w:spacing w:line="600" w:lineRule="exact"/>
              <w:ind w:firstLine="1400" w:firstLineChars="5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1400" w:firstLineChars="5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经办人员：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实地核查意见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经办人员：</w:t>
            </w:r>
          </w:p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体育行政部门意见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（公章）</w:t>
            </w:r>
          </w:p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firstLine="0" w:firstLineChars="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  <w:t>注：本样本仅供参考，根据法律法规规章“立改废释”情况调整适用。</w:t>
      </w:r>
    </w:p>
    <w:p>
      <w:pPr>
        <w:pStyle w:val="2"/>
        <w:ind w:left="0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40"/>
        </w:rPr>
        <w:t>-3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Hans" w:bidi="ar"/>
        </w:rPr>
        <w:t>取消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  <w:t>举办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Hans" w:bidi="ar"/>
        </w:rPr>
        <w:t>高危险性体育赛事活动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  <w:t>申请书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（样本）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3001"/>
        <w:gridCol w:w="1598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gridSpan w:val="4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拟举办高危险性体育赛事活动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时  间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地点</w:t>
            </w: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规模</w:t>
            </w: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gridSpan w:val="4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赛事活动主办方、承办方、协办方信息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主办方名称及法定代表人姓名</w:t>
            </w: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主办方联系人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承办方名称及法定代表人姓名</w:t>
            </w: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承办方联系人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协办方名称及法定代表人姓名</w:t>
            </w: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协办方联系人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0" w:type="auto"/>
            <w:gridSpan w:val="4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拟取消原因：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0" w:type="auto"/>
            <w:gridSpan w:val="4"/>
            <w:noWrap w:val="0"/>
            <w:vAlign w:val="top"/>
          </w:tcPr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本申请书及所附申请材料均真实、合法，复印件与原件一致。如有不实之处，申请单位承担由此造成的法律后果。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申请单位（盖章）：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法定代表人（签字）：</w:t>
            </w:r>
          </w:p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0" w:type="auto"/>
            <w:gridSpan w:val="4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体育行政部门意见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wordWrap w:val="0"/>
              <w:spacing w:line="600" w:lineRule="exact"/>
              <w:jc w:val="right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（公章）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  <w:t>注：本样本仅供参考，根据法律法规规章“立改废释”情况调整适用。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A0D97"/>
    <w:rsid w:val="71B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3360"/>
      <w:jc w:val="both"/>
    </w:pPr>
    <w:rPr>
      <w:rFonts w:ascii="Calibri" w:hAnsi="Calibri" w:eastAsia="宋体" w:cs="等线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2023-11-15T08:16:00Z</dcterms:created>
  <dc:creator>001</dc:creator>
  <cp:lastModifiedBy>001</cp:lastModifiedBy>
  <dcterms:modified xsi:type="dcterms:W3CDTF">2023-11-15T08:16:31Z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B76D576F1F1445F4ADCE14DB5726AAAF</vt:lpwstr>
  </property>
</Properties>
</file>